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72C" w:rsidRDefault="0095572C"/>
    <w:p w:rsidR="006F0D60" w:rsidRDefault="006F0D60"/>
    <w:p w:rsidR="006F0D60" w:rsidRDefault="006F0D60"/>
    <w:p w:rsidR="0053655C" w:rsidRDefault="0053655C" w:rsidP="006F0D60">
      <w:pPr>
        <w:jc w:val="center"/>
        <w:rPr>
          <w:b/>
          <w:sz w:val="36"/>
          <w:szCs w:val="36"/>
        </w:rPr>
      </w:pPr>
    </w:p>
    <w:p w:rsidR="0053655C" w:rsidRDefault="0053655C" w:rsidP="006F0D60">
      <w:pPr>
        <w:jc w:val="center"/>
        <w:rPr>
          <w:b/>
          <w:sz w:val="36"/>
          <w:szCs w:val="36"/>
        </w:rPr>
      </w:pPr>
    </w:p>
    <w:p w:rsidR="0053655C" w:rsidRDefault="0053655C" w:rsidP="006F0D60">
      <w:pPr>
        <w:jc w:val="center"/>
        <w:rPr>
          <w:b/>
          <w:sz w:val="36"/>
          <w:szCs w:val="36"/>
        </w:rPr>
      </w:pPr>
    </w:p>
    <w:p w:rsidR="006F0D60" w:rsidRPr="006F0D60" w:rsidRDefault="006F0D60" w:rsidP="006F0D60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6F0D60">
        <w:rPr>
          <w:b/>
          <w:sz w:val="36"/>
          <w:szCs w:val="36"/>
        </w:rPr>
        <w:t>ATTENTION BOATERS</w:t>
      </w:r>
    </w:p>
    <w:p w:rsidR="00E17CC6" w:rsidRPr="00AA21AC" w:rsidRDefault="00AA21AC" w:rsidP="00AA21AC">
      <w:pPr>
        <w:jc w:val="center"/>
        <w:rPr>
          <w:b/>
        </w:rPr>
      </w:pPr>
      <w:r>
        <w:rPr>
          <w:b/>
        </w:rPr>
        <w:t>2016</w:t>
      </w:r>
    </w:p>
    <w:p w:rsidR="00E17CC6" w:rsidRDefault="00E17CC6"/>
    <w:p w:rsidR="00B5274C" w:rsidRPr="00491A2C" w:rsidRDefault="00E17CC6">
      <w:pPr>
        <w:rPr>
          <w:b/>
        </w:rPr>
      </w:pPr>
      <w:r w:rsidRPr="008F6369">
        <w:rPr>
          <w:b/>
        </w:rPr>
        <w:t>March 1 through March 31</w:t>
      </w:r>
      <w:r>
        <w:t xml:space="preserve"> </w:t>
      </w:r>
      <w:r w:rsidR="008F6369">
        <w:t xml:space="preserve">is renewal time for all boat </w:t>
      </w:r>
      <w:r w:rsidR="00CC00C1">
        <w:t>lease</w:t>
      </w:r>
      <w:r w:rsidR="008F6369">
        <w:t>s</w:t>
      </w:r>
      <w:r>
        <w:t>.  After all lease holders renew</w:t>
      </w:r>
      <w:r w:rsidR="00CC00C1">
        <w:t>,</w:t>
      </w:r>
      <w:r>
        <w:t xml:space="preserve"> then it will take a few days for the mail to return lease information.  On April</w:t>
      </w:r>
      <w:r w:rsidR="00AA21AC">
        <w:t xml:space="preserve"> 4</w:t>
      </w:r>
      <w:r>
        <w:t>, 2016</w:t>
      </w:r>
      <w:r w:rsidR="008F6369">
        <w:t xml:space="preserve"> all </w:t>
      </w:r>
      <w:r w:rsidR="00CC00C1">
        <w:t xml:space="preserve">remaining </w:t>
      </w:r>
      <w:r w:rsidR="008F6369">
        <w:t>owners who wis</w:t>
      </w:r>
      <w:r>
        <w:t xml:space="preserve">h to lease a slip may do so from the remaining available slips.  </w:t>
      </w:r>
      <w:r w:rsidR="008F6369">
        <w:t xml:space="preserve">The remaining </w:t>
      </w:r>
      <w:r w:rsidR="00CC00C1">
        <w:t xml:space="preserve">available </w:t>
      </w:r>
      <w:r w:rsidR="008F6369">
        <w:t xml:space="preserve">slips will be posted on the bulletin board near the entrance.  </w:t>
      </w:r>
      <w:r w:rsidR="00B5274C">
        <w:t xml:space="preserve">Please remember that </w:t>
      </w:r>
      <w:r w:rsidR="00B5274C" w:rsidRPr="00491A2C">
        <w:rPr>
          <w:b/>
        </w:rPr>
        <w:t xml:space="preserve">no sub lease can be obtained until all slips are leased.  </w:t>
      </w:r>
      <w:r w:rsidR="00491A2C">
        <w:rPr>
          <w:b/>
        </w:rPr>
        <w:t>Only two watercraft or watercraft trailers can be stored at Lands End.</w:t>
      </w:r>
      <w:r w:rsidR="006F0D60">
        <w:rPr>
          <w:b/>
        </w:rPr>
        <w:t xml:space="preserve">  Kayaks cannot be stored on the lake side of the unit.</w:t>
      </w:r>
    </w:p>
    <w:p w:rsidR="005F0877" w:rsidRDefault="00B5274C">
      <w:r>
        <w:t>Owners may fill out the lease</w:t>
      </w:r>
      <w:r w:rsidR="006F0D60">
        <w:t xml:space="preserve"> information and</w:t>
      </w:r>
      <w:r w:rsidR="005F0877">
        <w:t>:</w:t>
      </w:r>
      <w:r w:rsidR="006F0D60">
        <w:t xml:space="preserve"> </w:t>
      </w:r>
    </w:p>
    <w:p w:rsidR="005F0877" w:rsidRDefault="006F0D60" w:rsidP="005F0877">
      <w:pPr>
        <w:pStyle w:val="ListParagraph"/>
        <w:numPr>
          <w:ilvl w:val="0"/>
          <w:numId w:val="1"/>
        </w:numPr>
      </w:pPr>
      <w:r>
        <w:t xml:space="preserve">email it to </w:t>
      </w:r>
      <w:hyperlink r:id="rId5" w:history="1">
        <w:r w:rsidR="0078197D" w:rsidRPr="004B46B6">
          <w:rPr>
            <w:rStyle w:val="Hyperlink"/>
          </w:rPr>
          <w:t>landsend@windstream.net</w:t>
        </w:r>
      </w:hyperlink>
      <w:r w:rsidR="0078197D">
        <w:t xml:space="preserve"> </w:t>
      </w:r>
    </w:p>
    <w:p w:rsidR="005F0877" w:rsidRDefault="0078197D" w:rsidP="005F0877">
      <w:pPr>
        <w:pStyle w:val="ListParagraph"/>
        <w:numPr>
          <w:ilvl w:val="0"/>
          <w:numId w:val="1"/>
        </w:numPr>
      </w:pPr>
      <w:r>
        <w:t xml:space="preserve">mail </w:t>
      </w:r>
      <w:r w:rsidR="005F0877">
        <w:t>to Lands</w:t>
      </w:r>
      <w:r w:rsidR="006F0D60">
        <w:t xml:space="preserve"> End Owners Association</w:t>
      </w:r>
      <w:r w:rsidR="00B5274C">
        <w:t xml:space="preserve"> PO Box </w:t>
      </w:r>
      <w:r w:rsidR="00491A2C">
        <w:t xml:space="preserve">701 </w:t>
      </w:r>
      <w:r w:rsidR="006F0D60">
        <w:t xml:space="preserve">Lexington, SC 29071 </w:t>
      </w:r>
      <w:r w:rsidR="00B5274C">
        <w:t>and then mail their check separately</w:t>
      </w:r>
    </w:p>
    <w:p w:rsidR="005F0877" w:rsidRDefault="00B5274C" w:rsidP="005F0877">
      <w:pPr>
        <w:pStyle w:val="ListParagraph"/>
        <w:numPr>
          <w:ilvl w:val="0"/>
          <w:numId w:val="1"/>
        </w:numPr>
      </w:pPr>
      <w:r>
        <w:t>make an</w:t>
      </w:r>
      <w:r w:rsidR="00AA21AC">
        <w:t xml:space="preserve"> appointment by calling 356-2837</w:t>
      </w:r>
      <w:r>
        <w:t xml:space="preserve">.  </w:t>
      </w:r>
      <w:r w:rsidRPr="005F0877">
        <w:rPr>
          <w:u w:val="single"/>
        </w:rPr>
        <w:t>Regime fees must be current to obtain a lease</w:t>
      </w:r>
      <w:r>
        <w:t xml:space="preserve">.  </w:t>
      </w:r>
    </w:p>
    <w:p w:rsidR="00E17CC6" w:rsidRDefault="005F0877" w:rsidP="005F0877">
      <w:r>
        <w:t xml:space="preserve">All information must be </w:t>
      </w:r>
      <w:r w:rsidRPr="005F0877">
        <w:rPr>
          <w:b/>
        </w:rPr>
        <w:t>current</w:t>
      </w:r>
      <w:r>
        <w:t xml:space="preserve">.  </w:t>
      </w:r>
      <w:r w:rsidRPr="005F0877">
        <w:rPr>
          <w:b/>
        </w:rPr>
        <w:t>If insufficient information</w:t>
      </w:r>
      <w:r>
        <w:t xml:space="preserve"> is sent then your </w:t>
      </w:r>
      <w:r w:rsidRPr="005F0877">
        <w:rPr>
          <w:b/>
        </w:rPr>
        <w:t>lease will</w:t>
      </w:r>
      <w:r>
        <w:t xml:space="preserve"> </w:t>
      </w:r>
      <w:r w:rsidRPr="005F0877">
        <w:rPr>
          <w:b/>
        </w:rPr>
        <w:t>not be renewed until all information is received</w:t>
      </w:r>
      <w:r>
        <w:t xml:space="preserve">. </w:t>
      </w:r>
      <w:r w:rsidR="00B5274C">
        <w:t xml:space="preserve"> </w:t>
      </w:r>
    </w:p>
    <w:p w:rsidR="008F6369" w:rsidRPr="008F6369" w:rsidRDefault="00B5274C" w:rsidP="008F6369">
      <w:pPr>
        <w:pStyle w:val="NoSpacing"/>
        <w:ind w:firstLine="720"/>
        <w:rPr>
          <w:b/>
        </w:rPr>
      </w:pPr>
      <w:r w:rsidRPr="008F6369">
        <w:rPr>
          <w:b/>
        </w:rPr>
        <w:t xml:space="preserve">Lease form filled out signed and dated.  </w:t>
      </w:r>
    </w:p>
    <w:p w:rsidR="008F6369" w:rsidRPr="008F6369" w:rsidRDefault="008F6369" w:rsidP="008F6369">
      <w:pPr>
        <w:pStyle w:val="NoSpacing"/>
        <w:ind w:firstLine="720"/>
        <w:rPr>
          <w:b/>
        </w:rPr>
      </w:pPr>
      <w:r w:rsidRPr="008F6369">
        <w:rPr>
          <w:b/>
        </w:rPr>
        <w:t>W</w:t>
      </w:r>
      <w:r w:rsidR="00B5274C" w:rsidRPr="008F6369">
        <w:rPr>
          <w:b/>
        </w:rPr>
        <w:t xml:space="preserve">atercraft </w:t>
      </w:r>
      <w:r w:rsidRPr="008F6369">
        <w:rPr>
          <w:b/>
        </w:rPr>
        <w:t xml:space="preserve">registration must be complete </w:t>
      </w:r>
      <w:r w:rsidR="00491A2C">
        <w:rPr>
          <w:b/>
        </w:rPr>
        <w:t xml:space="preserve">&amp; </w:t>
      </w:r>
      <w:r w:rsidRPr="008F6369">
        <w:rPr>
          <w:b/>
        </w:rPr>
        <w:t xml:space="preserve">photo </w:t>
      </w:r>
    </w:p>
    <w:p w:rsidR="008F6369" w:rsidRPr="008F6369" w:rsidRDefault="008F6369" w:rsidP="008F6369">
      <w:pPr>
        <w:pStyle w:val="NoSpacing"/>
        <w:ind w:firstLine="720"/>
        <w:rPr>
          <w:b/>
        </w:rPr>
      </w:pPr>
      <w:r w:rsidRPr="008F6369">
        <w:rPr>
          <w:b/>
        </w:rPr>
        <w:t>Copy of the DNR registration card</w:t>
      </w:r>
    </w:p>
    <w:p w:rsidR="008F6369" w:rsidRPr="008F6369" w:rsidRDefault="008F6369" w:rsidP="008F6369">
      <w:pPr>
        <w:pStyle w:val="NoSpacing"/>
        <w:ind w:firstLine="720"/>
        <w:rPr>
          <w:b/>
        </w:rPr>
      </w:pPr>
      <w:r w:rsidRPr="008F6369">
        <w:rPr>
          <w:b/>
        </w:rPr>
        <w:t>LE sticker number</w:t>
      </w:r>
      <w:r w:rsidR="0078197D">
        <w:rPr>
          <w:b/>
        </w:rPr>
        <w:t>(s)</w:t>
      </w:r>
      <w:r w:rsidRPr="008F6369">
        <w:rPr>
          <w:b/>
        </w:rPr>
        <w:t xml:space="preserve"> </w:t>
      </w:r>
    </w:p>
    <w:p w:rsidR="008F6369" w:rsidRPr="008F6369" w:rsidRDefault="00CC00C1" w:rsidP="008F6369">
      <w:pPr>
        <w:pStyle w:val="NoSpacing"/>
        <w:ind w:firstLine="720"/>
        <w:rPr>
          <w:b/>
        </w:rPr>
      </w:pPr>
      <w:r>
        <w:rPr>
          <w:b/>
        </w:rPr>
        <w:t>Check for full amount</w:t>
      </w:r>
      <w:r w:rsidR="00571B9D">
        <w:rPr>
          <w:b/>
        </w:rPr>
        <w:t xml:space="preserve"> ($600) </w:t>
      </w:r>
      <w:r>
        <w:rPr>
          <w:b/>
        </w:rPr>
        <w:t>of lease to Lands End Owners Association</w:t>
      </w:r>
      <w:r w:rsidR="00571B9D">
        <w:rPr>
          <w:b/>
        </w:rPr>
        <w:t>.</w:t>
      </w:r>
    </w:p>
    <w:p w:rsidR="008F6369" w:rsidRDefault="008F6369" w:rsidP="008F6369">
      <w:pPr>
        <w:pStyle w:val="NoSpacing"/>
      </w:pPr>
    </w:p>
    <w:p w:rsidR="008F6369" w:rsidRDefault="008F6369" w:rsidP="008F6369">
      <w:pPr>
        <w:pStyle w:val="NoSpacing"/>
      </w:pPr>
    </w:p>
    <w:p w:rsidR="00B5274C" w:rsidRDefault="008F6369" w:rsidP="008F6369">
      <w:pPr>
        <w:pStyle w:val="NoSpacing"/>
        <w:ind w:firstLine="720"/>
      </w:pPr>
      <w:r>
        <w:t xml:space="preserve">  </w:t>
      </w:r>
      <w:r w:rsidR="00B5274C">
        <w:t xml:space="preserve"> </w:t>
      </w:r>
    </w:p>
    <w:p w:rsidR="008F6369" w:rsidRDefault="008F6369" w:rsidP="008F6369">
      <w:pPr>
        <w:pStyle w:val="NoSpacing"/>
        <w:ind w:firstLine="720"/>
      </w:pPr>
    </w:p>
    <w:p w:rsidR="008F6369" w:rsidRDefault="008F6369" w:rsidP="008F6369">
      <w:pPr>
        <w:pStyle w:val="NoSpacing"/>
        <w:ind w:firstLine="720"/>
      </w:pPr>
    </w:p>
    <w:sectPr w:rsidR="008F6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32608"/>
    <w:multiLevelType w:val="hybridMultilevel"/>
    <w:tmpl w:val="9F9EEC1C"/>
    <w:lvl w:ilvl="0" w:tplc="0BA88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C6"/>
    <w:rsid w:val="00491A2C"/>
    <w:rsid w:val="0053655C"/>
    <w:rsid w:val="00571B9D"/>
    <w:rsid w:val="005F0877"/>
    <w:rsid w:val="006F0D60"/>
    <w:rsid w:val="0078197D"/>
    <w:rsid w:val="008F6369"/>
    <w:rsid w:val="0095572C"/>
    <w:rsid w:val="00AA21AC"/>
    <w:rsid w:val="00B5274C"/>
    <w:rsid w:val="00CC00C1"/>
    <w:rsid w:val="00E1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9A0776-941A-4A69-BE68-D04DBCCA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63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19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0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ndsend@windstream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Joyce</cp:lastModifiedBy>
  <cp:revision>14</cp:revision>
  <dcterms:created xsi:type="dcterms:W3CDTF">2016-02-07T21:25:00Z</dcterms:created>
  <dcterms:modified xsi:type="dcterms:W3CDTF">2016-02-29T14:31:00Z</dcterms:modified>
</cp:coreProperties>
</file>